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97FC">
      <w:pPr>
        <w:bidi w:val="0"/>
        <w:jc w:val="center"/>
      </w:pPr>
      <w:r>
        <w:rPr>
          <w:rFonts w:hint="default"/>
          <w:b/>
          <w:bCs/>
        </w:rPr>
        <w:t>Структура и органы управления образовательной организацией</w:t>
      </w:r>
    </w:p>
    <w:p w14:paraId="56FAB318">
      <w:pPr>
        <w:bidi w:val="0"/>
        <w:rPr>
          <w:rFonts w:hint="default"/>
        </w:rPr>
      </w:pPr>
      <w:r>
        <w:rPr>
          <w:rFonts w:hint="default"/>
        </w:rPr>
        <w:t>Частное учреждение дополнительного образования «Новосибирская Академия дизайна и программирования» (ЧУДО «НАДиП»)</w:t>
      </w:r>
    </w:p>
    <w:p w14:paraId="014CD2FB">
      <w:pPr>
        <w:bidi w:val="0"/>
      </w:pPr>
    </w:p>
    <w:p w14:paraId="17CD2F80">
      <w:pPr>
        <w:bidi w:val="0"/>
      </w:pPr>
      <w:r>
        <w:rPr>
          <w:rFonts w:hint="default"/>
        </w:rPr>
        <w:t>Единственный собственник (Высший орган управления)</w:t>
      </w:r>
      <w:bookmarkStart w:id="0" w:name="_GoBack"/>
      <w:bookmarkEnd w:id="0"/>
    </w:p>
    <w:p w14:paraId="1E5020C4">
      <w:pPr>
        <w:bidi w:val="0"/>
      </w:pPr>
    </w:p>
    <w:p w14:paraId="30E4B6BA">
      <w:pPr>
        <w:bidi w:val="0"/>
        <w:rPr>
          <w:rFonts w:hint="default"/>
        </w:rPr>
      </w:pPr>
      <w:r>
        <w:rPr>
          <w:rFonts w:hint="default"/>
        </w:rPr>
        <w:t>Наименование: Единственный собственник.</w:t>
      </w:r>
      <w:r>
        <w:rPr>
          <w:rFonts w:hint="default"/>
        </w:rPr>
        <w:br w:type="textWrapping"/>
      </w:r>
      <w:r>
        <w:rPr>
          <w:rFonts w:hint="default"/>
        </w:rPr>
        <w:t>Основание: Статья 123.21 Гражданского кодекса РФ, п. 9.2 Устава ЧУДО «НАДиП».</w:t>
      </w:r>
      <w:r>
        <w:rPr>
          <w:rFonts w:hint="default"/>
        </w:rPr>
        <w:br w:type="textWrapping"/>
      </w:r>
      <w:r>
        <w:rPr>
          <w:rFonts w:hint="default"/>
        </w:rPr>
        <w:t>Руководитель: Меньшиков Дмитрий Владимирович</w:t>
      </w:r>
      <w:r>
        <w:rPr>
          <w:rFonts w:hint="default"/>
        </w:rPr>
        <w:br w:type="textWrapping"/>
      </w:r>
      <w:r>
        <w:rPr>
          <w:rFonts w:hint="default"/>
        </w:rPr>
        <w:t>Место нахождения: 630091, РФ, г. Новосибирск, ул. Телевизионная, д. 15, кв. 82.</w:t>
      </w:r>
      <w:r>
        <w:rPr>
          <w:rFonts w:hint="default"/>
        </w:rPr>
        <w:br w:type="textWrapping"/>
      </w:r>
      <w:r>
        <w:rPr>
          <w:rFonts w:hint="default"/>
        </w:rPr>
        <w:t>Положение: Устав ЧУДО «НАДиП» (раздел 9) определяет компетенцию и порядок деятельности.</w:t>
      </w:r>
    </w:p>
    <w:p w14:paraId="5E23DC06">
      <w:pPr>
        <w:bidi w:val="0"/>
      </w:pPr>
    </w:p>
    <w:p w14:paraId="3C68089C">
      <w:pPr>
        <w:bidi w:val="0"/>
      </w:pPr>
      <w:r>
        <w:rPr>
          <w:rFonts w:hint="default"/>
        </w:rPr>
        <w:t>Директор (Единоличный исполнительный орган)</w:t>
      </w:r>
    </w:p>
    <w:p w14:paraId="6AE1784F">
      <w:pPr>
        <w:bidi w:val="0"/>
      </w:pPr>
    </w:p>
    <w:p w14:paraId="3F7027CB">
      <w:pPr>
        <w:bidi w:val="0"/>
        <w:rPr>
          <w:rFonts w:hint="default"/>
        </w:rPr>
      </w:pPr>
      <w:r>
        <w:rPr>
          <w:rFonts w:hint="default"/>
        </w:rPr>
        <w:t>Наименование: Директор.</w:t>
      </w:r>
      <w:r>
        <w:rPr>
          <w:rFonts w:hint="default"/>
        </w:rPr>
        <w:br w:type="textWrapping"/>
      </w:r>
      <w:r>
        <w:rPr>
          <w:rFonts w:hint="default"/>
        </w:rPr>
        <w:t>Руководитель: Меньшиков Дмитрий Владимирович</w:t>
      </w:r>
      <w:r>
        <w:rPr>
          <w:rFonts w:hint="default"/>
        </w:rPr>
        <w:br w:type="textWrapping"/>
      </w:r>
      <w:r>
        <w:rPr>
          <w:rFonts w:hint="default"/>
        </w:rPr>
        <w:t>Место нахождения: 630091, РФ, г. Новосибирск, ул. Мичурина, д. 19-45.</w:t>
      </w:r>
      <w:r>
        <w:rPr>
          <w:rFonts w:hint="default"/>
        </w:rPr>
        <w:br w:type="textWrapping"/>
      </w:r>
      <w:r>
        <w:rPr>
          <w:rFonts w:hint="default"/>
        </w:rPr>
        <w:t>Адрес электронной почты: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"https://mailto:t9210633@yandex.ru/" \t "https://chat.deepseek.com/a/chat/s/_blank" </w:instrText>
      </w:r>
      <w:r>
        <w:rPr>
          <w:rFonts w:hint="default"/>
        </w:rPr>
        <w:fldChar w:fldCharType="separate"/>
      </w: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</w:rPr>
        <w:t>t9210633@yandex.ru</w:t>
      </w:r>
      <w:r>
        <w:rPr>
          <w:rFonts w:hint="default"/>
        </w:rPr>
        <w:fldChar w:fldCharType="end"/>
      </w:r>
      <w:r>
        <w:rPr>
          <w:rFonts w:hint="default"/>
        </w:rPr>
        <w:br w:type="textWrapping"/>
      </w:r>
      <w:r>
        <w:rPr>
          <w:rFonts w:hint="default"/>
        </w:rPr>
        <w:t>Положение: Компетенция Директора определена Уставом ЧУДО «НАДиП» (п. 9.6). Трудовой договор с Директором.</w:t>
      </w:r>
    </w:p>
    <w:p w14:paraId="4C1585D0">
      <w:pPr>
        <w:bidi w:val="0"/>
      </w:pPr>
    </w:p>
    <w:p w14:paraId="3E20DE60">
      <w:pPr>
        <w:bidi w:val="0"/>
      </w:pPr>
      <w:r>
        <w:rPr>
          <w:rFonts w:hint="default"/>
        </w:rPr>
        <w:t>Коллегиальные органы управления</w:t>
      </w:r>
    </w:p>
    <w:p w14:paraId="5C618DB4">
      <w:pPr>
        <w:bidi w:val="0"/>
      </w:pPr>
    </w:p>
    <w:p w14:paraId="3F25E00F">
      <w:pPr>
        <w:bidi w:val="0"/>
        <w:rPr>
          <w:rFonts w:hint="default"/>
        </w:rPr>
      </w:pPr>
      <w:r>
        <w:rPr>
          <w:rFonts w:hint="default"/>
        </w:rPr>
        <w:t>3.1. Педагогический совет</w:t>
      </w:r>
    </w:p>
    <w:p w14:paraId="073185FB">
      <w:pPr>
        <w:bidi w:val="0"/>
        <w:rPr>
          <w:rFonts w:hint="default"/>
        </w:rPr>
      </w:pPr>
      <w:r>
        <w:rPr>
          <w:rFonts w:hint="default"/>
        </w:rPr>
        <w:t>Наименование: Педагогический совет.</w:t>
      </w:r>
      <w:r>
        <w:rPr>
          <w:rFonts w:hint="default"/>
        </w:rPr>
        <w:br w:type="textWrapping"/>
      </w:r>
      <w:r>
        <w:rPr>
          <w:rFonts w:hint="default"/>
        </w:rPr>
        <w:t>Председатель: Меньшиков Дмитрий Владимирович (по должности).</w:t>
      </w:r>
      <w:r>
        <w:rPr>
          <w:rFonts w:hint="default"/>
        </w:rPr>
        <w:br w:type="textWrapping"/>
      </w:r>
      <w:r>
        <w:rPr>
          <w:rFonts w:hint="default"/>
        </w:rPr>
        <w:t>Место нахождения: 630091, РФ, г. Новосибирск, ул. Мичурина, д. 19-45.</w:t>
      </w:r>
      <w:r>
        <w:rPr>
          <w:rFonts w:hint="default"/>
        </w:rPr>
        <w:br w:type="textWrapping"/>
      </w:r>
      <w:r>
        <w:rPr>
          <w:rFonts w:hint="default"/>
        </w:rPr>
        <w:t>Адрес электронной почты: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"https://mailto:nadip@nadip.ru/" \t "https://chat.deepseek.com/a/chat/s/_blank" </w:instrText>
      </w:r>
      <w:r>
        <w:rPr>
          <w:rFonts w:hint="default"/>
        </w:rPr>
        <w:fldChar w:fldCharType="separate"/>
      </w:r>
      <w:r>
        <w:rPr>
          <w:rStyle w:val="4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</w:rPr>
        <w:t>nadip@nadip.ru</w:t>
      </w:r>
      <w:r>
        <w:rPr>
          <w:rFonts w:hint="default"/>
        </w:rPr>
        <w:fldChar w:fldCharType="end"/>
      </w:r>
      <w:r>
        <w:rPr>
          <w:rFonts w:hint="default"/>
        </w:rPr>
        <w:br w:type="textWrapping"/>
      </w:r>
      <w:r>
        <w:rPr>
          <w:rFonts w:hint="default"/>
        </w:rPr>
        <w:t>Положение о Педагогическом совете: [Формируется]</w:t>
      </w:r>
    </w:p>
    <w:p w14:paraId="43415002">
      <w:pPr>
        <w:bidi w:val="0"/>
        <w:rPr>
          <w:rFonts w:hint="default"/>
        </w:rPr>
      </w:pPr>
      <w:r>
        <w:rPr>
          <w:rFonts w:hint="default"/>
        </w:rPr>
        <w:t>3.2. Общее собрание трудового коллектива</w:t>
      </w:r>
    </w:p>
    <w:p w14:paraId="363B5F25">
      <w:pPr>
        <w:bidi w:val="0"/>
        <w:rPr>
          <w:rFonts w:hint="default"/>
        </w:rPr>
      </w:pPr>
      <w:r>
        <w:rPr>
          <w:rFonts w:hint="default"/>
        </w:rPr>
        <w:t>Наименование: Общее собрание трудового коллектива.</w:t>
      </w:r>
      <w:r>
        <w:rPr>
          <w:rFonts w:hint="default"/>
        </w:rPr>
        <w:br w:type="textWrapping"/>
      </w:r>
      <w:r>
        <w:rPr>
          <w:rFonts w:hint="default"/>
        </w:rPr>
        <w:t>Информация: В настоящее время не проводилось.</w:t>
      </w:r>
      <w:r>
        <w:rPr>
          <w:rFonts w:hint="default"/>
        </w:rPr>
        <w:br w:type="textWrapping"/>
      </w:r>
      <w:r>
        <w:rPr>
          <w:rFonts w:hint="default"/>
        </w:rPr>
        <w:t>Положение об Общем собрании трудового коллектива: [Не формировалось]</w:t>
      </w:r>
    </w:p>
    <w:p w14:paraId="42BEDC2F">
      <w:pPr>
        <w:bidi w:val="0"/>
        <w:rPr>
          <w:rFonts w:hint="default"/>
        </w:rPr>
      </w:pPr>
      <w:r>
        <w:rPr>
          <w:rFonts w:hint="default"/>
        </w:rPr>
        <w:t>3.3. Совет родителей (законных представителей) несовершеннолетних обучающихся</w:t>
      </w:r>
    </w:p>
    <w:p w14:paraId="410C1E92">
      <w:pPr>
        <w:bidi w:val="0"/>
        <w:rPr>
          <w:rFonts w:hint="default"/>
        </w:rPr>
      </w:pPr>
      <w:r>
        <w:rPr>
          <w:rFonts w:hint="default"/>
        </w:rPr>
        <w:t>Наименование: Совет родителей.</w:t>
      </w:r>
      <w:r>
        <w:rPr>
          <w:rFonts w:hint="default"/>
        </w:rPr>
        <w:br w:type="textWrapping"/>
      </w:r>
      <w:r>
        <w:rPr>
          <w:rFonts w:hint="default"/>
        </w:rPr>
        <w:t>Информация: Не сформирован.</w:t>
      </w:r>
      <w:r>
        <w:rPr>
          <w:rFonts w:hint="default"/>
        </w:rPr>
        <w:br w:type="textWrapping"/>
      </w:r>
      <w:r>
        <w:rPr>
          <w:rFonts w:hint="default"/>
        </w:rPr>
        <w:t>Положение о Совете родителей: [Не формировалось]</w:t>
      </w:r>
    </w:p>
    <w:p w14:paraId="08AE26A2">
      <w:pPr>
        <w:bidi w:val="0"/>
        <w:rPr>
          <w:rFonts w:hint="default"/>
        </w:rPr>
      </w:pPr>
      <w:r>
        <w:rPr>
          <w:rFonts w:hint="default"/>
        </w:rPr>
        <w:t>3.4. Совет обучающихся</w:t>
      </w:r>
    </w:p>
    <w:p w14:paraId="7DBDC599">
      <w:pPr>
        <w:bidi w:val="0"/>
        <w:rPr>
          <w:rFonts w:hint="default"/>
        </w:rPr>
      </w:pPr>
      <w:r>
        <w:rPr>
          <w:rFonts w:hint="default"/>
        </w:rPr>
        <w:t>Наименование: Совет обучающихся.</w:t>
      </w:r>
      <w:r>
        <w:rPr>
          <w:rFonts w:hint="default"/>
        </w:rPr>
        <w:br w:type="textWrapping"/>
      </w:r>
      <w:r>
        <w:rPr>
          <w:rFonts w:hint="default"/>
        </w:rPr>
        <w:t>Информация: Не сформирован.</w:t>
      </w:r>
      <w:r>
        <w:rPr>
          <w:rFonts w:hint="default"/>
        </w:rPr>
        <w:br w:type="textWrapping"/>
      </w:r>
      <w:r>
        <w:rPr>
          <w:rFonts w:hint="default"/>
        </w:rPr>
        <w:t>Положение о Совете обучающихся: [Не формировалось]</w:t>
      </w:r>
    </w:p>
    <w:p w14:paraId="3F578C3B">
      <w:pPr>
        <w:bidi w:val="0"/>
      </w:pPr>
    </w:p>
    <w:p w14:paraId="66F81AEB">
      <w:pPr>
        <w:bidi w:val="0"/>
      </w:pPr>
      <w:r>
        <w:rPr>
          <w:rFonts w:hint="default"/>
        </w:rPr>
        <w:t>Структурные подразделения (филиалы и представительства)</w:t>
      </w:r>
    </w:p>
    <w:p w14:paraId="3BA7FD11">
      <w:pPr>
        <w:bidi w:val="0"/>
      </w:pPr>
    </w:p>
    <w:p w14:paraId="3003FBFF">
      <w:pPr>
        <w:bidi w:val="0"/>
        <w:rPr>
          <w:rFonts w:hint="default"/>
        </w:rPr>
      </w:pPr>
      <w:r>
        <w:rPr>
          <w:rFonts w:hint="default"/>
        </w:rPr>
        <w:t>Информация: В настоящий момент ЧУДО «НАДиП» не имеет филиалов и представительств.</w:t>
      </w:r>
      <w:r>
        <w:rPr>
          <w:rFonts w:hint="default"/>
        </w:rPr>
        <w:br w:type="textWrapping"/>
      </w:r>
      <w:r>
        <w:rPr>
          <w:rFonts w:hint="default"/>
        </w:rPr>
        <w:t>Основание: п. 1.8, п. 10.1 Устава ЧУДО «НАДиП».</w:t>
      </w:r>
    </w:p>
    <w:p w14:paraId="6F5B57CF">
      <w:pPr>
        <w:bidi w:val="0"/>
      </w:pPr>
    </w:p>
    <w:p w14:paraId="2E745BB9">
      <w:pPr>
        <w:bidi w:val="0"/>
      </w:pPr>
      <w:r>
        <w:rPr>
          <w:rFonts w:hint="default"/>
        </w:rPr>
        <w:t>Места осуществления образовательной деятельности</w:t>
      </w:r>
    </w:p>
    <w:p w14:paraId="4261AEB1">
      <w:pPr>
        <w:bidi w:val="0"/>
      </w:pPr>
    </w:p>
    <w:p w14:paraId="657BB673">
      <w:pPr>
        <w:bidi w:val="0"/>
        <w:rPr>
          <w:rFonts w:hint="default"/>
        </w:rPr>
      </w:pPr>
      <w:r>
        <w:rPr>
          <w:rFonts w:hint="default"/>
        </w:rPr>
        <w:t>Информация: Образовательная деятельность осуществляется по адресам, указанным в приложении к лицензии №10860 от 05 апреля 2019 г.</w:t>
      </w:r>
      <w:r>
        <w:rPr>
          <w:rFonts w:hint="default"/>
        </w:rPr>
        <w:br w:type="textWrapping"/>
      </w:r>
      <w:r>
        <w:rPr>
          <w:rFonts w:hint="default"/>
        </w:rPr>
        <w:t>Перечень адресов:</w:t>
      </w:r>
    </w:p>
    <w:p w14:paraId="17EE1E70">
      <w:pPr>
        <w:bidi w:val="0"/>
      </w:pPr>
    </w:p>
    <w:p w14:paraId="5F47D419">
      <w:pPr>
        <w:bidi w:val="0"/>
      </w:pPr>
      <w:r>
        <w:rPr>
          <w:rFonts w:hint="default"/>
        </w:rPr>
        <w:t>630091, г. Новосибирск, ул. Мичурина, 19-45;</w:t>
      </w:r>
    </w:p>
    <w:p w14:paraId="7656520F">
      <w:pPr>
        <w:bidi w:val="0"/>
      </w:pPr>
    </w:p>
    <w:p w14:paraId="064F1817">
      <w:pPr>
        <w:bidi w:val="0"/>
      </w:pPr>
    </w:p>
    <w:p w14:paraId="5DDA6B2C">
      <w:pPr>
        <w:bidi w:val="0"/>
      </w:pPr>
      <w:r>
        <w:rPr>
          <w:rFonts w:hint="default"/>
        </w:rPr>
        <w:t>630048, г. Новосибирск, ул. Вертковская, 2;</w:t>
      </w:r>
    </w:p>
    <w:p w14:paraId="2F7A4C94">
      <w:pPr>
        <w:bidi w:val="0"/>
      </w:pPr>
    </w:p>
    <w:p w14:paraId="53A6CFC8">
      <w:pPr>
        <w:bidi w:val="0"/>
      </w:pPr>
    </w:p>
    <w:p w14:paraId="4896F26F">
      <w:pPr>
        <w:bidi w:val="0"/>
      </w:pPr>
      <w:r>
        <w:rPr>
          <w:rFonts w:hint="default"/>
        </w:rPr>
        <w:t>630117, г. Новосибирск, ул. Вяземского, 4;</w:t>
      </w:r>
    </w:p>
    <w:p w14:paraId="7E5EBA59">
      <w:pPr>
        <w:bidi w:val="0"/>
      </w:pPr>
    </w:p>
    <w:p w14:paraId="4B913E38">
      <w:pPr>
        <w:bidi w:val="0"/>
      </w:pPr>
    </w:p>
    <w:p w14:paraId="70C9C2AF">
      <w:pPr>
        <w:bidi w:val="0"/>
        <w:rPr>
          <w:rFonts w:hint="default"/>
          <w:lang w:val="ru-RU"/>
        </w:rPr>
      </w:pPr>
      <w:r>
        <w:rPr>
          <w:rFonts w:hint="default"/>
        </w:rPr>
        <w:t>630037, г. Новосибирск, ул. Героев Революции, 6;</w:t>
      </w:r>
      <w:r>
        <w:rPr>
          <w:rFonts w:hint="default"/>
          <w:lang w:val="ru-RU"/>
        </w:rPr>
        <w:t xml:space="preserve"> *</w:t>
      </w:r>
    </w:p>
    <w:p w14:paraId="587D7157">
      <w:pPr>
        <w:bidi w:val="0"/>
      </w:pPr>
    </w:p>
    <w:p w14:paraId="035FAC18">
      <w:pPr>
        <w:bidi w:val="0"/>
      </w:pPr>
    </w:p>
    <w:p w14:paraId="475F55AF">
      <w:pPr>
        <w:bidi w:val="0"/>
      </w:pPr>
      <w:r>
        <w:rPr>
          <w:rFonts w:hint="default"/>
        </w:rPr>
        <w:t>630039, г. Новосибирск, ул. Добролюбова, 233;</w:t>
      </w:r>
      <w:r>
        <w:rPr>
          <w:rFonts w:hint="default"/>
          <w:lang w:val="ru-RU"/>
        </w:rPr>
        <w:t xml:space="preserve"> *</w:t>
      </w:r>
    </w:p>
    <w:p w14:paraId="521E73B5">
      <w:pPr>
        <w:bidi w:val="0"/>
      </w:pPr>
    </w:p>
    <w:p w14:paraId="1C427694">
      <w:pPr>
        <w:bidi w:val="0"/>
      </w:pPr>
    </w:p>
    <w:p w14:paraId="020824AC">
      <w:pPr>
        <w:bidi w:val="0"/>
      </w:pPr>
      <w:r>
        <w:rPr>
          <w:rFonts w:hint="default"/>
        </w:rPr>
        <w:t>630136, г. Новосибирск, ул. Киевская, 15a;</w:t>
      </w:r>
      <w:r>
        <w:rPr>
          <w:rFonts w:hint="default"/>
          <w:lang w:val="ru-RU"/>
        </w:rPr>
        <w:t xml:space="preserve"> *</w:t>
      </w:r>
    </w:p>
    <w:p w14:paraId="67AB0E7B">
      <w:pPr>
        <w:bidi w:val="0"/>
      </w:pPr>
    </w:p>
    <w:p w14:paraId="059B5366">
      <w:pPr>
        <w:bidi w:val="0"/>
      </w:pPr>
    </w:p>
    <w:p w14:paraId="7FFABF7C">
      <w:pPr>
        <w:bidi w:val="0"/>
      </w:pPr>
      <w:r>
        <w:rPr>
          <w:rFonts w:hint="default"/>
        </w:rPr>
        <w:t>630129, г. Новосибирск, ул. Курчатова, 37/1;</w:t>
      </w:r>
      <w:r>
        <w:rPr>
          <w:rFonts w:hint="default"/>
          <w:lang w:val="ru-RU"/>
        </w:rPr>
        <w:t xml:space="preserve"> *</w:t>
      </w:r>
    </w:p>
    <w:p w14:paraId="0270E405">
      <w:pPr>
        <w:bidi w:val="0"/>
      </w:pPr>
    </w:p>
    <w:p w14:paraId="4F1B6597">
      <w:pPr>
        <w:bidi w:val="0"/>
      </w:pPr>
    </w:p>
    <w:p w14:paraId="7C4CDAFC">
      <w:pPr>
        <w:bidi w:val="0"/>
      </w:pPr>
      <w:r>
        <w:rPr>
          <w:rFonts w:hint="default"/>
        </w:rPr>
        <w:t>630004, г. Новосибирск, ул. Сибирская, 35;</w:t>
      </w:r>
    </w:p>
    <w:p w14:paraId="49DD98AE">
      <w:pPr>
        <w:bidi w:val="0"/>
      </w:pPr>
    </w:p>
    <w:p w14:paraId="101455B0">
      <w:pPr>
        <w:bidi w:val="0"/>
      </w:pPr>
    </w:p>
    <w:p w14:paraId="30D1FD36">
      <w:pPr>
        <w:bidi w:val="0"/>
      </w:pPr>
      <w:r>
        <w:rPr>
          <w:rFonts w:hint="default"/>
        </w:rPr>
        <w:t>630066, г. Новосибирск, ул. Саввы Кожевникова, 21;</w:t>
      </w:r>
      <w:r>
        <w:rPr>
          <w:rFonts w:hint="default"/>
          <w:lang w:val="ru-RU"/>
        </w:rPr>
        <w:t xml:space="preserve"> *</w:t>
      </w:r>
    </w:p>
    <w:p w14:paraId="75F67989">
      <w:pPr>
        <w:bidi w:val="0"/>
      </w:pPr>
    </w:p>
    <w:p w14:paraId="458B2FCA">
      <w:pPr>
        <w:bidi w:val="0"/>
      </w:pPr>
    </w:p>
    <w:p w14:paraId="3B1AD2DA">
      <w:pPr>
        <w:bidi w:val="0"/>
      </w:pPr>
      <w:r>
        <w:rPr>
          <w:rFonts w:hint="default"/>
        </w:rPr>
        <w:t>630088, г. Новосибирск, ул. Зорге, 39;</w:t>
      </w:r>
      <w:r>
        <w:rPr>
          <w:rFonts w:hint="default"/>
          <w:lang w:val="ru-RU"/>
        </w:rPr>
        <w:t xml:space="preserve"> *</w:t>
      </w:r>
    </w:p>
    <w:p w14:paraId="34BBA6C9">
      <w:pPr>
        <w:bidi w:val="0"/>
      </w:pPr>
    </w:p>
    <w:p w14:paraId="79DD5445">
      <w:pPr>
        <w:bidi w:val="0"/>
      </w:pPr>
    </w:p>
    <w:p w14:paraId="7EF3B5EB">
      <w:pPr>
        <w:bidi w:val="0"/>
      </w:pPr>
      <w:r>
        <w:rPr>
          <w:rFonts w:hint="default"/>
        </w:rPr>
        <w:t>630110, г. Новосибирск, ул. Олеко Дундича, 1/1;</w:t>
      </w:r>
      <w:r>
        <w:rPr>
          <w:rFonts w:hint="default"/>
          <w:lang w:val="ru-RU"/>
        </w:rPr>
        <w:t xml:space="preserve"> *</w:t>
      </w:r>
    </w:p>
    <w:p w14:paraId="67E77A50">
      <w:pPr>
        <w:bidi w:val="0"/>
      </w:pPr>
    </w:p>
    <w:p w14:paraId="40C88CAF">
      <w:pPr>
        <w:bidi w:val="0"/>
      </w:pPr>
    </w:p>
    <w:p w14:paraId="21E27497">
      <w:pPr>
        <w:bidi w:val="0"/>
      </w:pPr>
      <w:r>
        <w:rPr>
          <w:rFonts w:hint="default"/>
        </w:rPr>
        <w:t>630112, г. Новосибирск, ул. Фрунзе, 63/1;</w:t>
      </w:r>
    </w:p>
    <w:p w14:paraId="35B9DA84">
      <w:pPr>
        <w:bidi w:val="0"/>
      </w:pPr>
    </w:p>
    <w:p w14:paraId="3BD5BC4B">
      <w:pPr>
        <w:bidi w:val="0"/>
      </w:pPr>
    </w:p>
    <w:p w14:paraId="14A0CE4D">
      <w:pPr>
        <w:bidi w:val="0"/>
      </w:pPr>
      <w:r>
        <w:rPr>
          <w:rFonts w:hint="default"/>
        </w:rPr>
        <w:t>630068, г. Новосибирск, ул. Пришвина, 3;</w:t>
      </w:r>
    </w:p>
    <w:p w14:paraId="6E405C67">
      <w:pPr>
        <w:bidi w:val="0"/>
      </w:pPr>
    </w:p>
    <w:p w14:paraId="00C8F889">
      <w:pPr>
        <w:bidi w:val="0"/>
      </w:pPr>
    </w:p>
    <w:p w14:paraId="7602B6DC">
      <w:pPr>
        <w:bidi w:val="0"/>
      </w:pPr>
      <w:r>
        <w:rPr>
          <w:rFonts w:hint="default"/>
        </w:rPr>
        <w:t>630057, г. Новосибирск, ул. Бердышева, 15;</w:t>
      </w:r>
    </w:p>
    <w:p w14:paraId="1A77927F">
      <w:pPr>
        <w:bidi w:val="0"/>
      </w:pPr>
    </w:p>
    <w:p w14:paraId="7735E43A">
      <w:pPr>
        <w:bidi w:val="0"/>
      </w:pPr>
    </w:p>
    <w:p w14:paraId="1351F722">
      <w:pPr>
        <w:bidi w:val="0"/>
      </w:pPr>
      <w:r>
        <w:rPr>
          <w:rFonts w:hint="default"/>
        </w:rPr>
        <w:t>633208, г. Искитим, мкр-н Южный, 52;</w:t>
      </w:r>
    </w:p>
    <w:p w14:paraId="11B010B5">
      <w:pPr>
        <w:bidi w:val="0"/>
      </w:pPr>
    </w:p>
    <w:p w14:paraId="7B84F338">
      <w:pPr>
        <w:bidi w:val="0"/>
      </w:pPr>
    </w:p>
    <w:p w14:paraId="351110E6">
      <w:pPr>
        <w:bidi w:val="0"/>
      </w:pPr>
      <w:r>
        <w:rPr>
          <w:rFonts w:hint="default"/>
        </w:rPr>
        <w:t>630095, г. Новосибирск, ул. Солидарности, 65а;</w:t>
      </w:r>
      <w:r>
        <w:rPr>
          <w:rFonts w:hint="default"/>
          <w:lang w:val="ru-RU"/>
        </w:rPr>
        <w:t xml:space="preserve"> *</w:t>
      </w:r>
    </w:p>
    <w:p w14:paraId="067BE90E">
      <w:pPr>
        <w:bidi w:val="0"/>
      </w:pPr>
    </w:p>
    <w:p w14:paraId="559E4DEB">
      <w:pPr>
        <w:bidi w:val="0"/>
      </w:pPr>
    </w:p>
    <w:p w14:paraId="08B8B379">
      <w:pPr>
        <w:bidi w:val="0"/>
      </w:pPr>
      <w:r>
        <w:rPr>
          <w:rFonts w:hint="default"/>
        </w:rPr>
        <w:t>630061, г. Новосибирск, ул. Тюленина, 26/1.</w:t>
      </w:r>
      <w:r>
        <w:rPr>
          <w:rFonts w:hint="default"/>
          <w:lang w:val="ru-RU"/>
        </w:rPr>
        <w:t xml:space="preserve"> *</w:t>
      </w:r>
    </w:p>
    <w:p w14:paraId="639C69F2">
      <w:pPr>
        <w:bidi w:val="0"/>
      </w:pPr>
    </w:p>
    <w:p w14:paraId="10C547CF">
      <w:pPr>
        <w:bidi w:val="0"/>
        <w:rPr>
          <w:rFonts w:hint="default"/>
        </w:rPr>
      </w:pPr>
      <w:r>
        <w:rPr>
          <w:rFonts w:hint="default"/>
        </w:rPr>
        <w:t>Примечание</w:t>
      </w:r>
      <w:r>
        <w:rPr>
          <w:rFonts w:hint="default"/>
          <w:lang w:val="ru-RU"/>
        </w:rPr>
        <w:t xml:space="preserve"> (отмечено *)</w:t>
      </w:r>
      <w:r>
        <w:rPr>
          <w:rFonts w:hint="default"/>
        </w:rPr>
        <w:t>: Часть адресов, указанных в лицензии, в настоящее время оспаривается в Арбитражном суде Новосибирской области в связи с неправомерными действиями бывшего соучредителя Тиль Ларисы Николаевны. Актуальный перечень действующих мест осуществления образовательной деятельности уточняйте по телефону или электронной почте.</w:t>
      </w:r>
    </w:p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62EFD"/>
    <w:rsid w:val="37C10036"/>
    <w:rsid w:val="4D6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2025-10-15T02:45:46Z</dcterms:created>
  <dc:creator>dim3d</dc:creator>
  <cp:lastModifiedBy>Дмитрий Меньшик�</cp:lastModifiedBy>
  <dcterms:modified xsi:type="dcterms:W3CDTF">2025-10-15T02:51:29Z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D04B9D79FB494C1C8234CF31078EB076_13</vt:lpwstr>
  </property>
</Properties>
</file>